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A133D" w14:textId="0A3439C2" w:rsidR="001A5BAE" w:rsidRPr="00C8616D" w:rsidRDefault="001A5BAE" w:rsidP="001A5BAE">
      <w:pPr>
        <w:pStyle w:val="Heading1"/>
        <w:rPr>
          <w:lang w:val="en-GB"/>
        </w:rPr>
      </w:pPr>
      <w:r w:rsidRPr="00C8616D">
        <w:rPr>
          <w:lang w:val="en-GB"/>
        </w:rPr>
        <w:t xml:space="preserve">Up </w:t>
      </w:r>
      <w:r w:rsidR="00A031C8" w:rsidRPr="00C8616D">
        <w:rPr>
          <w:lang w:val="en-GB"/>
        </w:rPr>
        <w:t>t</w:t>
      </w:r>
      <w:r w:rsidRPr="00C8616D">
        <w:rPr>
          <w:lang w:val="en-GB"/>
        </w:rPr>
        <w:t xml:space="preserve">here... </w:t>
      </w:r>
      <w:r w:rsidR="00A031C8" w:rsidRPr="00C8616D">
        <w:rPr>
          <w:lang w:val="en-GB"/>
        </w:rPr>
        <w:t>h</w:t>
      </w:r>
      <w:r w:rsidRPr="00C8616D">
        <w:rPr>
          <w:lang w:val="en-GB"/>
        </w:rPr>
        <w:t>ow is it?</w:t>
      </w:r>
    </w:p>
    <w:p w14:paraId="0B0FB47E" w14:textId="17F779A5" w:rsidR="00710388" w:rsidRPr="00C8616D" w:rsidRDefault="00E63B64" w:rsidP="00710388">
      <w:pPr>
        <w:rPr>
          <w:lang w:val="en-GB"/>
        </w:rPr>
      </w:pPr>
      <w:r w:rsidRPr="00C8616D">
        <w:rPr>
          <w:lang w:val="en-GB"/>
        </w:rPr>
        <w:t>How to live on the International Space Station?</w:t>
      </w:r>
    </w:p>
    <w:p w14:paraId="0FBCC7B4" w14:textId="0624D2E8" w:rsidR="001A5BAE" w:rsidRPr="00C8616D" w:rsidRDefault="001233EB" w:rsidP="0064000B">
      <w:pPr>
        <w:pStyle w:val="Heading1"/>
        <w:rPr>
          <w:lang w:val="en-GB"/>
        </w:rPr>
      </w:pPr>
      <w:r w:rsidRPr="00C8616D">
        <w:rPr>
          <w:lang w:val="en-GB"/>
        </w:rPr>
        <w:t>SAILS inquiry and assessment unit overview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1A5BAE" w:rsidRPr="00C8616D" w14:paraId="6DF1E3F5" w14:textId="77777777" w:rsidTr="0062539C">
        <w:tc>
          <w:tcPr>
            <w:tcW w:w="3651" w:type="dxa"/>
            <w:vAlign w:val="bottom"/>
          </w:tcPr>
          <w:p w14:paraId="5845F804" w14:textId="77777777" w:rsidR="001A5BAE" w:rsidRPr="00C8616D" w:rsidRDefault="001A5BAE" w:rsidP="00CC22D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C8616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F489111" w14:textId="77777777" w:rsidR="001A5BAE" w:rsidRPr="00C8616D" w:rsidRDefault="001A5BAE" w:rsidP="00CC22D5">
            <w:p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Up there... how is it?</w:t>
            </w:r>
          </w:p>
        </w:tc>
      </w:tr>
      <w:tr w:rsidR="001A5BAE" w:rsidRPr="00C8616D" w14:paraId="372968C3" w14:textId="77777777" w:rsidTr="0062539C">
        <w:trPr>
          <w:trHeight w:val="1369"/>
        </w:trPr>
        <w:tc>
          <w:tcPr>
            <w:tcW w:w="3651" w:type="dxa"/>
            <w:vAlign w:val="bottom"/>
          </w:tcPr>
          <w:p w14:paraId="73C32357" w14:textId="77777777" w:rsidR="001A5BAE" w:rsidRPr="00C8616D" w:rsidRDefault="001A5BAE" w:rsidP="00CC22D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C8616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202FABD5" w14:textId="77777777" w:rsidR="001A5BAE" w:rsidRPr="00C8616D" w:rsidRDefault="001A5BAE" w:rsidP="00CC22D5">
            <w:pPr>
              <w:numPr>
                <w:ilvl w:val="0"/>
                <w:numId w:val="18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Gravity</w:t>
            </w:r>
          </w:p>
          <w:p w14:paraId="5FDFBB28" w14:textId="1E0A7190" w:rsidR="001A5BAE" w:rsidRPr="00C8616D" w:rsidRDefault="00CC22D5" w:rsidP="00CC22D5">
            <w:pPr>
              <w:numPr>
                <w:ilvl w:val="0"/>
                <w:numId w:val="18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The study of gravity in the</w:t>
            </w:r>
            <w:r w:rsidR="001A5BAE" w:rsidRPr="00C8616D">
              <w:rPr>
                <w:lang w:val="en-GB"/>
              </w:rPr>
              <w:t xml:space="preserve"> International Space Station</w:t>
            </w:r>
          </w:p>
          <w:p w14:paraId="179B7CD3" w14:textId="43105656" w:rsidR="00A326A1" w:rsidRPr="00C8616D" w:rsidRDefault="00A326A1" w:rsidP="00CC22D5">
            <w:pPr>
              <w:numPr>
                <w:ilvl w:val="0"/>
                <w:numId w:val="18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Effect of microgravity on everyday activities</w:t>
            </w:r>
          </w:p>
          <w:p w14:paraId="251BD0E3" w14:textId="77777777" w:rsidR="001A5BAE" w:rsidRPr="00C8616D" w:rsidRDefault="001A5BAE" w:rsidP="00CC22D5">
            <w:pPr>
              <w:numPr>
                <w:ilvl w:val="0"/>
                <w:numId w:val="18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Impact of scientific and technological development in society</w:t>
            </w:r>
          </w:p>
        </w:tc>
      </w:tr>
      <w:tr w:rsidR="001A5BAE" w:rsidRPr="00C8616D" w14:paraId="6664241E" w14:textId="77777777" w:rsidTr="0062539C">
        <w:trPr>
          <w:trHeight w:val="1495"/>
        </w:trPr>
        <w:tc>
          <w:tcPr>
            <w:tcW w:w="3651" w:type="dxa"/>
            <w:vAlign w:val="bottom"/>
          </w:tcPr>
          <w:p w14:paraId="4AA4C194" w14:textId="77777777" w:rsidR="001A5BAE" w:rsidRPr="00C8616D" w:rsidRDefault="001A5BAE" w:rsidP="00CC22D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C8616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7E25823D" w14:textId="781B6E63" w:rsidR="001D494E" w:rsidRPr="00C8616D" w:rsidRDefault="001D494E" w:rsidP="00CC22D5">
            <w:pPr>
              <w:numPr>
                <w:ilvl w:val="0"/>
                <w:numId w:val="21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Lower second level</w:t>
            </w:r>
          </w:p>
          <w:p w14:paraId="2DA32235" w14:textId="7830F58A" w:rsidR="001A5BAE" w:rsidRPr="00C8616D" w:rsidRDefault="006E3683" w:rsidP="00CC22D5">
            <w:pPr>
              <w:numPr>
                <w:ilvl w:val="0"/>
                <w:numId w:val="21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Upper s</w:t>
            </w:r>
            <w:r w:rsidR="001A5BAE" w:rsidRPr="00C8616D">
              <w:rPr>
                <w:lang w:val="en-GB"/>
              </w:rPr>
              <w:t xml:space="preserve">econd </w:t>
            </w:r>
            <w:r w:rsidRPr="00C8616D">
              <w:rPr>
                <w:lang w:val="en-GB"/>
              </w:rPr>
              <w:t>l</w:t>
            </w:r>
            <w:r w:rsidR="001A5BAE" w:rsidRPr="00C8616D">
              <w:rPr>
                <w:lang w:val="en-GB"/>
              </w:rPr>
              <w:t>evel</w:t>
            </w:r>
          </w:p>
        </w:tc>
      </w:tr>
      <w:tr w:rsidR="001233EB" w:rsidRPr="00C8616D" w14:paraId="546E8670" w14:textId="77777777" w:rsidTr="0062539C">
        <w:trPr>
          <w:trHeight w:val="1607"/>
        </w:trPr>
        <w:tc>
          <w:tcPr>
            <w:tcW w:w="3651" w:type="dxa"/>
            <w:vAlign w:val="bottom"/>
          </w:tcPr>
          <w:p w14:paraId="2ACA7D13" w14:textId="5D55AC39" w:rsidR="001233EB" w:rsidRPr="00C8616D" w:rsidRDefault="001233EB" w:rsidP="00CC22D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C8616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 assessed</w:t>
            </w:r>
          </w:p>
        </w:tc>
        <w:tc>
          <w:tcPr>
            <w:tcW w:w="5585" w:type="dxa"/>
            <w:vAlign w:val="center"/>
          </w:tcPr>
          <w:p w14:paraId="71704C0F" w14:textId="77777777" w:rsidR="001233EB" w:rsidRPr="00C8616D" w:rsidRDefault="001233EB" w:rsidP="00CC22D5">
            <w:pPr>
              <w:numPr>
                <w:ilvl w:val="0"/>
                <w:numId w:val="21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Planning investigations</w:t>
            </w:r>
          </w:p>
          <w:p w14:paraId="530FD84D" w14:textId="21E9DF30" w:rsidR="00CE6F73" w:rsidRPr="00C8616D" w:rsidRDefault="00CE6F73" w:rsidP="00CC22D5">
            <w:pPr>
              <w:numPr>
                <w:ilvl w:val="0"/>
                <w:numId w:val="21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Developing hypotheses</w:t>
            </w:r>
          </w:p>
          <w:p w14:paraId="7C22C6D1" w14:textId="77777777" w:rsidR="001233EB" w:rsidRPr="00C8616D" w:rsidRDefault="001233EB" w:rsidP="00CC22D5">
            <w:pPr>
              <w:numPr>
                <w:ilvl w:val="0"/>
                <w:numId w:val="20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Forming coherent arguments</w:t>
            </w:r>
          </w:p>
          <w:p w14:paraId="1BD84F7F" w14:textId="5D324B5E" w:rsidR="001233EB" w:rsidRPr="00C8616D" w:rsidRDefault="001233EB" w:rsidP="00CC22D5">
            <w:pPr>
              <w:numPr>
                <w:ilvl w:val="0"/>
                <w:numId w:val="19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Working collaboratively</w:t>
            </w:r>
          </w:p>
        </w:tc>
      </w:tr>
      <w:tr w:rsidR="001233EB" w:rsidRPr="00C8616D" w14:paraId="62F2AD25" w14:textId="77777777" w:rsidTr="0062539C">
        <w:trPr>
          <w:trHeight w:val="1860"/>
        </w:trPr>
        <w:tc>
          <w:tcPr>
            <w:tcW w:w="3651" w:type="dxa"/>
            <w:vAlign w:val="bottom"/>
          </w:tcPr>
          <w:p w14:paraId="2F286595" w14:textId="7CBCB87B" w:rsidR="001233EB" w:rsidRPr="00C8616D" w:rsidRDefault="001233EB" w:rsidP="00CC22D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C8616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scientific reasoning and scientific literacy</w:t>
            </w:r>
          </w:p>
        </w:tc>
        <w:tc>
          <w:tcPr>
            <w:tcW w:w="5585" w:type="dxa"/>
            <w:vAlign w:val="center"/>
          </w:tcPr>
          <w:p w14:paraId="3BCDD860" w14:textId="1A8F41D8" w:rsidR="001233EB" w:rsidRPr="00C8616D" w:rsidRDefault="00CE6F73" w:rsidP="009818B4">
            <w:pPr>
              <w:numPr>
                <w:ilvl w:val="0"/>
                <w:numId w:val="20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Scientific reasoning (choosing appropriate experiment for evaluation; argumentation)</w:t>
            </w:r>
          </w:p>
        </w:tc>
      </w:tr>
      <w:tr w:rsidR="001233EB" w:rsidRPr="00C8616D" w14:paraId="7AEDEE19" w14:textId="77777777" w:rsidTr="0062539C">
        <w:trPr>
          <w:trHeight w:val="1438"/>
        </w:trPr>
        <w:tc>
          <w:tcPr>
            <w:tcW w:w="3651" w:type="dxa"/>
            <w:vAlign w:val="bottom"/>
          </w:tcPr>
          <w:p w14:paraId="4BDED8C8" w14:textId="2DE38DC4" w:rsidR="001233EB" w:rsidRPr="00C8616D" w:rsidRDefault="001233EB" w:rsidP="00CC22D5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C8616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methods</w:t>
            </w:r>
          </w:p>
        </w:tc>
        <w:tc>
          <w:tcPr>
            <w:tcW w:w="5585" w:type="dxa"/>
            <w:vAlign w:val="center"/>
          </w:tcPr>
          <w:p w14:paraId="224C6F83" w14:textId="77777777" w:rsidR="005D6716" w:rsidRPr="00C8616D" w:rsidRDefault="005D6716" w:rsidP="005D6716">
            <w:pPr>
              <w:numPr>
                <w:ilvl w:val="0"/>
                <w:numId w:val="21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Classroom dialogue</w:t>
            </w:r>
          </w:p>
          <w:p w14:paraId="3F2F6013" w14:textId="29B31BD6" w:rsidR="001233EB" w:rsidRPr="00C8616D" w:rsidRDefault="001233EB" w:rsidP="00CC22D5">
            <w:pPr>
              <w:numPr>
                <w:ilvl w:val="0"/>
                <w:numId w:val="21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Teacher observation</w:t>
            </w:r>
          </w:p>
          <w:p w14:paraId="0C89FC7E" w14:textId="77777777" w:rsidR="001233EB" w:rsidRPr="00C8616D" w:rsidRDefault="005D6716" w:rsidP="00CC22D5">
            <w:pPr>
              <w:numPr>
                <w:ilvl w:val="0"/>
                <w:numId w:val="20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Worksheets</w:t>
            </w:r>
          </w:p>
          <w:p w14:paraId="17859691" w14:textId="0833DFAF" w:rsidR="005D6716" w:rsidRPr="00C8616D" w:rsidRDefault="005D6716" w:rsidP="00CC22D5">
            <w:pPr>
              <w:numPr>
                <w:ilvl w:val="0"/>
                <w:numId w:val="20"/>
              </w:numPr>
              <w:jc w:val="left"/>
              <w:rPr>
                <w:lang w:val="en-GB"/>
              </w:rPr>
            </w:pPr>
            <w:r w:rsidRPr="00C8616D">
              <w:rPr>
                <w:lang w:val="en-GB"/>
              </w:rPr>
              <w:t>Student devised materials</w:t>
            </w:r>
            <w:r w:rsidR="00187FD2">
              <w:rPr>
                <w:lang w:val="en-GB"/>
              </w:rPr>
              <w:t xml:space="preserve"> (investigation report)</w:t>
            </w:r>
          </w:p>
        </w:tc>
      </w:tr>
    </w:tbl>
    <w:p w14:paraId="7DB3056A" w14:textId="77777777" w:rsidR="00607D33" w:rsidRPr="00C8616D" w:rsidRDefault="00607D33" w:rsidP="001A5BAE">
      <w:pPr>
        <w:rPr>
          <w:lang w:val="en-GB"/>
        </w:rPr>
      </w:pPr>
    </w:p>
    <w:p w14:paraId="7A24C103" w14:textId="2A059A99" w:rsidR="001A5BAE" w:rsidRPr="00C8616D" w:rsidRDefault="001A5BAE" w:rsidP="001A5BAE">
      <w:pPr>
        <w:rPr>
          <w:lang w:val="en-GB"/>
        </w:rPr>
      </w:pPr>
      <w:r w:rsidRPr="00C8616D">
        <w:rPr>
          <w:lang w:val="en-GB"/>
        </w:rPr>
        <w:br w:type="page"/>
      </w:r>
    </w:p>
    <w:p w14:paraId="006945EA" w14:textId="77777777" w:rsidR="000E41AC" w:rsidRPr="00C8616D" w:rsidRDefault="000E41AC" w:rsidP="000E41AC">
      <w:pPr>
        <w:pStyle w:val="Caption"/>
        <w:keepNext/>
      </w:pPr>
      <w:bookmarkStart w:id="0" w:name="_Ref295999038"/>
      <w:r w:rsidRPr="00C8616D">
        <w:lastRenderedPageBreak/>
        <w:t xml:space="preserve">Table </w:t>
      </w:r>
      <w:r w:rsidRPr="00C8616D">
        <w:fldChar w:fldCharType="begin"/>
      </w:r>
      <w:r w:rsidRPr="00C8616D">
        <w:instrText xml:space="preserve"> SEQ Table \* ARABIC </w:instrText>
      </w:r>
      <w:r w:rsidRPr="00C8616D">
        <w:fldChar w:fldCharType="separate"/>
      </w:r>
      <w:r>
        <w:rPr>
          <w:noProof/>
        </w:rPr>
        <w:t>1</w:t>
      </w:r>
      <w:r w:rsidRPr="00C8616D">
        <w:fldChar w:fldCharType="end"/>
      </w:r>
      <w:bookmarkEnd w:id="0"/>
      <w:r w:rsidRPr="00C8616D">
        <w:t xml:space="preserve">: Assessment of reasoning skills. Adapted from: </w:t>
      </w:r>
      <w:proofErr w:type="spellStart"/>
      <w:r w:rsidRPr="00C8616D">
        <w:t>Galvão</w:t>
      </w:r>
      <w:proofErr w:type="spellEnd"/>
      <w:r w:rsidRPr="00C8616D">
        <w:t xml:space="preserve">, C., Reis, P., </w:t>
      </w:r>
      <w:proofErr w:type="spellStart"/>
      <w:r w:rsidRPr="00C8616D">
        <w:t>Freire</w:t>
      </w:r>
      <w:proofErr w:type="spellEnd"/>
      <w:r w:rsidRPr="00C8616D">
        <w:t xml:space="preserve">, A. M., &amp; Oliveira, T. (2006). </w:t>
      </w:r>
      <w:proofErr w:type="spellStart"/>
      <w:proofErr w:type="gramStart"/>
      <w:r w:rsidRPr="00C8616D">
        <w:t>Avaliação</w:t>
      </w:r>
      <w:proofErr w:type="spellEnd"/>
      <w:r w:rsidRPr="00C8616D">
        <w:t xml:space="preserve"> de </w:t>
      </w:r>
      <w:proofErr w:type="spellStart"/>
      <w:r w:rsidRPr="00C8616D">
        <w:t>competências</w:t>
      </w:r>
      <w:proofErr w:type="spellEnd"/>
      <w:r w:rsidRPr="00C8616D">
        <w:t xml:space="preserve"> </w:t>
      </w:r>
      <w:proofErr w:type="spellStart"/>
      <w:r w:rsidRPr="00C8616D">
        <w:t>em</w:t>
      </w:r>
      <w:proofErr w:type="spellEnd"/>
      <w:r w:rsidRPr="00C8616D">
        <w:t xml:space="preserve"> </w:t>
      </w:r>
      <w:proofErr w:type="spellStart"/>
      <w:r w:rsidRPr="00C8616D">
        <w:t>ciências</w:t>
      </w:r>
      <w:proofErr w:type="spellEnd"/>
      <w:r w:rsidRPr="00C8616D">
        <w:t>.</w:t>
      </w:r>
      <w:proofErr w:type="gramEnd"/>
      <w:r w:rsidRPr="00C8616D">
        <w:t xml:space="preserve"> Porto: </w:t>
      </w:r>
      <w:proofErr w:type="spellStart"/>
      <w:r w:rsidRPr="00C8616D">
        <w:t>Edições</w:t>
      </w:r>
      <w:proofErr w:type="spellEnd"/>
      <w:r w:rsidRPr="00C8616D">
        <w:t xml:space="preserve"> ASA.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55"/>
        <w:gridCol w:w="764"/>
      </w:tblGrid>
      <w:tr w:rsidR="000E41AC" w:rsidRPr="00C8616D" w14:paraId="1E360485" w14:textId="77777777" w:rsidTr="0014706F">
        <w:trPr>
          <w:jc w:val="center"/>
        </w:trPr>
        <w:tc>
          <w:tcPr>
            <w:tcW w:w="7655" w:type="dxa"/>
            <w:tcBorders>
              <w:bottom w:val="single" w:sz="4" w:space="0" w:color="auto"/>
            </w:tcBorders>
          </w:tcPr>
          <w:p w14:paraId="61ABC30D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Criteria/Performance levels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14:paraId="1566A78A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Rating</w:t>
            </w:r>
          </w:p>
        </w:tc>
      </w:tr>
      <w:tr w:rsidR="000E41AC" w:rsidRPr="00C8616D" w14:paraId="777784BF" w14:textId="77777777" w:rsidTr="0014706F">
        <w:trPr>
          <w:jc w:val="center"/>
        </w:trPr>
        <w:tc>
          <w:tcPr>
            <w:tcW w:w="7655" w:type="dxa"/>
            <w:tcBorders>
              <w:bottom w:val="nil"/>
            </w:tcBorders>
          </w:tcPr>
          <w:p w14:paraId="19581C50" w14:textId="77777777" w:rsidR="000E41AC" w:rsidRPr="00C8616D" w:rsidRDefault="000E41AC" w:rsidP="000E41AC">
            <w:pPr>
              <w:keepNext/>
              <w:jc w:val="center"/>
              <w:rPr>
                <w:b/>
                <w:i/>
                <w:sz w:val="20"/>
                <w:lang w:val="en-GB"/>
              </w:rPr>
            </w:pPr>
            <w:r w:rsidRPr="00C8616D">
              <w:rPr>
                <w:b/>
                <w:i/>
                <w:sz w:val="20"/>
                <w:lang w:val="en-GB"/>
              </w:rPr>
              <w:t>Formulate questions</w:t>
            </w:r>
          </w:p>
        </w:tc>
        <w:tc>
          <w:tcPr>
            <w:tcW w:w="764" w:type="dxa"/>
            <w:tcBorders>
              <w:bottom w:val="nil"/>
            </w:tcBorders>
          </w:tcPr>
          <w:p w14:paraId="6442F32A" w14:textId="77777777" w:rsidR="000E41AC" w:rsidRPr="00C8616D" w:rsidRDefault="000E41AC" w:rsidP="000E41AC">
            <w:pPr>
              <w:keepNext/>
              <w:jc w:val="center"/>
              <w:rPr>
                <w:i/>
                <w:sz w:val="20"/>
                <w:lang w:val="en-GB"/>
              </w:rPr>
            </w:pPr>
          </w:p>
        </w:tc>
      </w:tr>
      <w:tr w:rsidR="000E41AC" w:rsidRPr="00C8616D" w14:paraId="79A6D2AB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</w:tcBorders>
          </w:tcPr>
          <w:p w14:paraId="3F2C8235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Formulates clear and creative questions, related to the topic under study</w:t>
            </w:r>
          </w:p>
        </w:tc>
        <w:tc>
          <w:tcPr>
            <w:tcW w:w="764" w:type="dxa"/>
            <w:tcBorders>
              <w:top w:val="nil"/>
              <w:bottom w:val="nil"/>
            </w:tcBorders>
          </w:tcPr>
          <w:p w14:paraId="298BF79C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4</w:t>
            </w:r>
          </w:p>
        </w:tc>
      </w:tr>
      <w:tr w:rsidR="000E41AC" w:rsidRPr="00C8616D" w14:paraId="279C90BF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</w:tcBorders>
          </w:tcPr>
          <w:p w14:paraId="0FECD067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Formulates uncreative questions, but clear and related to the topic under study</w:t>
            </w:r>
          </w:p>
        </w:tc>
        <w:tc>
          <w:tcPr>
            <w:tcW w:w="764" w:type="dxa"/>
            <w:tcBorders>
              <w:top w:val="nil"/>
              <w:bottom w:val="nil"/>
            </w:tcBorders>
          </w:tcPr>
          <w:p w14:paraId="0B03B0A6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3</w:t>
            </w:r>
          </w:p>
        </w:tc>
      </w:tr>
      <w:tr w:rsidR="000E41AC" w:rsidRPr="00C8616D" w14:paraId="1B9A4196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</w:tcBorders>
          </w:tcPr>
          <w:p w14:paraId="3C69AAF5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Formulates questions, but with little purpose or relevance to the topic under study</w:t>
            </w:r>
          </w:p>
        </w:tc>
        <w:tc>
          <w:tcPr>
            <w:tcW w:w="764" w:type="dxa"/>
            <w:tcBorders>
              <w:top w:val="nil"/>
              <w:bottom w:val="nil"/>
            </w:tcBorders>
          </w:tcPr>
          <w:p w14:paraId="3CD03BFE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2</w:t>
            </w:r>
          </w:p>
        </w:tc>
      </w:tr>
      <w:tr w:rsidR="000E41AC" w:rsidRPr="00C8616D" w14:paraId="391C4180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single" w:sz="4" w:space="0" w:color="auto"/>
            </w:tcBorders>
          </w:tcPr>
          <w:p w14:paraId="07D2E7D2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Doesn’t formulate questions</w:t>
            </w:r>
          </w:p>
        </w:tc>
        <w:tc>
          <w:tcPr>
            <w:tcW w:w="764" w:type="dxa"/>
            <w:tcBorders>
              <w:top w:val="nil"/>
              <w:bottom w:val="single" w:sz="4" w:space="0" w:color="auto"/>
            </w:tcBorders>
          </w:tcPr>
          <w:p w14:paraId="41140BFA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1</w:t>
            </w:r>
          </w:p>
        </w:tc>
      </w:tr>
      <w:tr w:rsidR="000E41AC" w:rsidRPr="00C8616D" w14:paraId="36EA9B94" w14:textId="77777777" w:rsidTr="0014706F">
        <w:trPr>
          <w:jc w:val="center"/>
        </w:trPr>
        <w:tc>
          <w:tcPr>
            <w:tcW w:w="7655" w:type="dxa"/>
            <w:tcBorders>
              <w:bottom w:val="nil"/>
              <w:right w:val="single" w:sz="4" w:space="0" w:color="auto"/>
            </w:tcBorders>
          </w:tcPr>
          <w:p w14:paraId="0C099083" w14:textId="77777777" w:rsidR="000E41AC" w:rsidRPr="00C8616D" w:rsidRDefault="000E41AC" w:rsidP="000E41AC">
            <w:pPr>
              <w:keepNext/>
              <w:jc w:val="center"/>
              <w:rPr>
                <w:b/>
                <w:i/>
                <w:sz w:val="20"/>
                <w:lang w:val="en-GB"/>
              </w:rPr>
            </w:pPr>
            <w:r w:rsidRPr="00C8616D">
              <w:rPr>
                <w:b/>
                <w:i/>
                <w:sz w:val="20"/>
                <w:lang w:val="en-GB"/>
              </w:rPr>
              <w:t>Formulate hypotheses</w:t>
            </w:r>
          </w:p>
        </w:tc>
        <w:tc>
          <w:tcPr>
            <w:tcW w:w="764" w:type="dxa"/>
            <w:tcBorders>
              <w:left w:val="single" w:sz="4" w:space="0" w:color="auto"/>
              <w:bottom w:val="nil"/>
            </w:tcBorders>
          </w:tcPr>
          <w:p w14:paraId="65F9B03A" w14:textId="77777777" w:rsidR="000E41AC" w:rsidRPr="00C8616D" w:rsidRDefault="000E41AC" w:rsidP="000E41AC">
            <w:pPr>
              <w:keepNext/>
              <w:jc w:val="center"/>
              <w:rPr>
                <w:i/>
                <w:sz w:val="20"/>
                <w:lang w:val="en-GB"/>
              </w:rPr>
            </w:pPr>
          </w:p>
        </w:tc>
      </w:tr>
      <w:tr w:rsidR="000E41AC" w:rsidRPr="00C8616D" w14:paraId="70CB428E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615F55EE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Formulates relevant hypotheses, well-grounded in scientific knowledge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21706B26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4</w:t>
            </w:r>
          </w:p>
        </w:tc>
      </w:tr>
      <w:tr w:rsidR="000E41AC" w:rsidRPr="00C8616D" w14:paraId="32FD7C37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40C532CE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Formulates relevant hypotheses, but with some flaws in scientific knowledge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683ACDFE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3</w:t>
            </w:r>
          </w:p>
        </w:tc>
      </w:tr>
      <w:tr w:rsidR="000E41AC" w:rsidRPr="00C8616D" w14:paraId="2852C718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419315E2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Formulates weak hypotheses, with little grounding in scientific knowledge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42BB5904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2</w:t>
            </w:r>
          </w:p>
        </w:tc>
      </w:tr>
      <w:tr w:rsidR="000E41AC" w:rsidRPr="00C8616D" w14:paraId="3151B9D2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0AACB8FE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Doesn’t formulate hypotheses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1F419083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1</w:t>
            </w:r>
          </w:p>
        </w:tc>
      </w:tr>
      <w:tr w:rsidR="000E41AC" w:rsidRPr="00C8616D" w14:paraId="0050851A" w14:textId="77777777" w:rsidTr="0014706F">
        <w:trPr>
          <w:jc w:val="center"/>
        </w:trPr>
        <w:tc>
          <w:tcPr>
            <w:tcW w:w="7655" w:type="dxa"/>
            <w:tcBorders>
              <w:bottom w:val="nil"/>
              <w:right w:val="single" w:sz="4" w:space="0" w:color="auto"/>
            </w:tcBorders>
          </w:tcPr>
          <w:p w14:paraId="27528B07" w14:textId="77777777" w:rsidR="000E41AC" w:rsidRPr="00C8616D" w:rsidRDefault="000E41AC" w:rsidP="000E41AC">
            <w:pPr>
              <w:keepNext/>
              <w:jc w:val="center"/>
              <w:rPr>
                <w:b/>
                <w:i/>
                <w:sz w:val="20"/>
                <w:lang w:val="en-GB"/>
              </w:rPr>
            </w:pPr>
            <w:r w:rsidRPr="00C8616D">
              <w:rPr>
                <w:b/>
                <w:i/>
                <w:sz w:val="20"/>
                <w:lang w:val="en-GB"/>
              </w:rPr>
              <w:t>Planning an Investigation</w:t>
            </w:r>
          </w:p>
        </w:tc>
        <w:tc>
          <w:tcPr>
            <w:tcW w:w="764" w:type="dxa"/>
            <w:tcBorders>
              <w:left w:val="single" w:sz="4" w:space="0" w:color="auto"/>
              <w:bottom w:val="nil"/>
            </w:tcBorders>
          </w:tcPr>
          <w:p w14:paraId="24AC47F0" w14:textId="77777777" w:rsidR="000E41AC" w:rsidRPr="00C8616D" w:rsidRDefault="000E41AC" w:rsidP="000E41AC">
            <w:pPr>
              <w:keepNext/>
              <w:jc w:val="center"/>
              <w:rPr>
                <w:i/>
                <w:sz w:val="20"/>
                <w:lang w:val="en-GB"/>
              </w:rPr>
            </w:pPr>
          </w:p>
        </w:tc>
      </w:tr>
      <w:tr w:rsidR="000E41AC" w:rsidRPr="00C8616D" w14:paraId="4E32F013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2C0EF1CA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Research plan designed is clear, concise and complete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545EA6D4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4</w:t>
            </w:r>
          </w:p>
        </w:tc>
      </w:tr>
      <w:tr w:rsidR="000E41AC" w:rsidRPr="00C8616D" w14:paraId="30896C99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1330F9AC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Effective research plan but lacks description of some materials or procedures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58E6FD1F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3</w:t>
            </w:r>
          </w:p>
        </w:tc>
      </w:tr>
      <w:tr w:rsidR="000E41AC" w:rsidRPr="00C8616D" w14:paraId="6D816045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2317F75C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Effective research plan but needs reformulation. It doesn’t consider variables or important limitations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69794CBA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2</w:t>
            </w:r>
          </w:p>
        </w:tc>
      </w:tr>
      <w:tr w:rsidR="000E41AC" w:rsidRPr="00C8616D" w14:paraId="34353BEC" w14:textId="77777777" w:rsidTr="0014706F">
        <w:trPr>
          <w:jc w:val="center"/>
        </w:trPr>
        <w:tc>
          <w:tcPr>
            <w:tcW w:w="7655" w:type="dxa"/>
            <w:tcBorders>
              <w:top w:val="nil"/>
              <w:right w:val="single" w:sz="4" w:space="0" w:color="auto"/>
            </w:tcBorders>
          </w:tcPr>
          <w:p w14:paraId="17573C11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Ineffective research plan. Needs major help or it doesn’t present any research plan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</w:tcBorders>
          </w:tcPr>
          <w:p w14:paraId="08A81B8A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1</w:t>
            </w:r>
          </w:p>
        </w:tc>
      </w:tr>
      <w:tr w:rsidR="000E41AC" w:rsidRPr="00C8616D" w14:paraId="3BC85D44" w14:textId="77777777" w:rsidTr="0014706F">
        <w:trPr>
          <w:jc w:val="center"/>
        </w:trPr>
        <w:tc>
          <w:tcPr>
            <w:tcW w:w="7655" w:type="dxa"/>
            <w:tcBorders>
              <w:bottom w:val="nil"/>
              <w:right w:val="single" w:sz="4" w:space="0" w:color="auto"/>
            </w:tcBorders>
          </w:tcPr>
          <w:p w14:paraId="7948AED0" w14:textId="77777777" w:rsidR="000E41AC" w:rsidRPr="00C8616D" w:rsidRDefault="000E41AC" w:rsidP="000E41AC">
            <w:pPr>
              <w:keepNext/>
              <w:jc w:val="center"/>
              <w:rPr>
                <w:b/>
                <w:i/>
                <w:sz w:val="20"/>
                <w:lang w:val="en-GB"/>
              </w:rPr>
            </w:pPr>
            <w:r w:rsidRPr="00C8616D">
              <w:rPr>
                <w:b/>
                <w:i/>
                <w:sz w:val="20"/>
                <w:lang w:val="en-GB"/>
              </w:rPr>
              <w:t>Present and explain ideas</w:t>
            </w:r>
          </w:p>
        </w:tc>
        <w:tc>
          <w:tcPr>
            <w:tcW w:w="764" w:type="dxa"/>
            <w:tcBorders>
              <w:left w:val="single" w:sz="4" w:space="0" w:color="auto"/>
              <w:bottom w:val="nil"/>
            </w:tcBorders>
          </w:tcPr>
          <w:p w14:paraId="746758D8" w14:textId="77777777" w:rsidR="000E41AC" w:rsidRPr="00C8616D" w:rsidRDefault="000E41AC" w:rsidP="000E41AC">
            <w:pPr>
              <w:keepNext/>
              <w:jc w:val="center"/>
              <w:rPr>
                <w:i/>
                <w:sz w:val="20"/>
                <w:lang w:val="en-GB"/>
              </w:rPr>
            </w:pPr>
          </w:p>
        </w:tc>
      </w:tr>
      <w:tr w:rsidR="000E41AC" w:rsidRPr="00C8616D" w14:paraId="151348B2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10AECADB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Presents and explains ideas with scientific accuracy and carries out a well-grounded debate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1CA8DC2C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4</w:t>
            </w:r>
          </w:p>
        </w:tc>
      </w:tr>
      <w:tr w:rsidR="000E41AC" w:rsidRPr="00C8616D" w14:paraId="77B38F8A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1FD89DCC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Participates in the presentation, explains and discusses ideas, but with some scientific in accuracies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542A5960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3</w:t>
            </w:r>
          </w:p>
        </w:tc>
      </w:tr>
      <w:tr w:rsidR="000E41AC" w:rsidRPr="00C8616D" w14:paraId="44B8D62A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3E968EE7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Participates in the presentation, but with great difficulty on explaining ideas and with little discussion. Discourse presents scientific inaccuracies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30F511CE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2</w:t>
            </w:r>
          </w:p>
        </w:tc>
      </w:tr>
      <w:tr w:rsidR="000E41AC" w:rsidRPr="00C8616D" w14:paraId="601B0602" w14:textId="77777777" w:rsidTr="0014706F">
        <w:trPr>
          <w:jc w:val="center"/>
        </w:trPr>
        <w:tc>
          <w:tcPr>
            <w:tcW w:w="7655" w:type="dxa"/>
            <w:tcBorders>
              <w:top w:val="nil"/>
              <w:right w:val="single" w:sz="4" w:space="0" w:color="auto"/>
            </w:tcBorders>
          </w:tcPr>
          <w:p w14:paraId="01FCEA4B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Doesn’t participate in oral presentation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</w:tcBorders>
          </w:tcPr>
          <w:p w14:paraId="5EB4FB56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1</w:t>
            </w:r>
          </w:p>
        </w:tc>
      </w:tr>
      <w:tr w:rsidR="000E41AC" w:rsidRPr="00C8616D" w14:paraId="0408A29B" w14:textId="77777777" w:rsidTr="0014706F">
        <w:trPr>
          <w:jc w:val="center"/>
        </w:trPr>
        <w:tc>
          <w:tcPr>
            <w:tcW w:w="7655" w:type="dxa"/>
            <w:tcBorders>
              <w:bottom w:val="nil"/>
              <w:right w:val="single" w:sz="4" w:space="0" w:color="auto"/>
            </w:tcBorders>
          </w:tcPr>
          <w:p w14:paraId="07C25D90" w14:textId="77777777" w:rsidR="000E41AC" w:rsidRPr="00C8616D" w:rsidRDefault="000E41AC" w:rsidP="000E41AC">
            <w:pPr>
              <w:keepNext/>
              <w:jc w:val="center"/>
              <w:rPr>
                <w:b/>
                <w:i/>
                <w:sz w:val="20"/>
                <w:lang w:val="en-GB"/>
              </w:rPr>
            </w:pPr>
            <w:r w:rsidRPr="00C8616D">
              <w:rPr>
                <w:b/>
                <w:i/>
                <w:sz w:val="20"/>
                <w:lang w:val="en-GB"/>
              </w:rPr>
              <w:t>Overcoming difficulties</w:t>
            </w:r>
          </w:p>
        </w:tc>
        <w:tc>
          <w:tcPr>
            <w:tcW w:w="764" w:type="dxa"/>
            <w:tcBorders>
              <w:left w:val="single" w:sz="4" w:space="0" w:color="auto"/>
              <w:bottom w:val="nil"/>
            </w:tcBorders>
          </w:tcPr>
          <w:p w14:paraId="468C00D4" w14:textId="77777777" w:rsidR="000E41AC" w:rsidRPr="00C8616D" w:rsidRDefault="000E41AC" w:rsidP="000E41AC">
            <w:pPr>
              <w:keepNext/>
              <w:jc w:val="center"/>
              <w:rPr>
                <w:i/>
                <w:sz w:val="20"/>
                <w:lang w:val="en-GB"/>
              </w:rPr>
            </w:pPr>
          </w:p>
        </w:tc>
      </w:tr>
      <w:tr w:rsidR="000E41AC" w:rsidRPr="00C8616D" w14:paraId="7DDC1803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5A52C2C3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Shows capacity to overcome difficulties individually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3406A45B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4</w:t>
            </w:r>
          </w:p>
        </w:tc>
      </w:tr>
      <w:tr w:rsidR="000E41AC" w:rsidRPr="00C8616D" w14:paraId="2793E34D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7F922CF0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Shows capacity to overcome difficulties but sometimes needs help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25D2EB26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3</w:t>
            </w:r>
          </w:p>
        </w:tc>
      </w:tr>
      <w:tr w:rsidR="000E41AC" w:rsidRPr="00C8616D" w14:paraId="0A2A0508" w14:textId="77777777" w:rsidTr="0014706F">
        <w:trPr>
          <w:jc w:val="center"/>
        </w:trPr>
        <w:tc>
          <w:tcPr>
            <w:tcW w:w="7655" w:type="dxa"/>
            <w:tcBorders>
              <w:top w:val="nil"/>
              <w:bottom w:val="nil"/>
              <w:right w:val="single" w:sz="4" w:space="0" w:color="auto"/>
            </w:tcBorders>
          </w:tcPr>
          <w:p w14:paraId="6F83DA49" w14:textId="77777777" w:rsidR="000E41AC" w:rsidRPr="00C8616D" w:rsidRDefault="000E41AC" w:rsidP="000E41AC">
            <w:pPr>
              <w:keepNext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Seeking to overcome difficulties individually, but needs help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nil"/>
            </w:tcBorders>
          </w:tcPr>
          <w:p w14:paraId="305A1024" w14:textId="77777777" w:rsidR="000E41AC" w:rsidRPr="00C8616D" w:rsidRDefault="000E41AC" w:rsidP="000E41AC">
            <w:pPr>
              <w:keepNext/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2</w:t>
            </w:r>
          </w:p>
        </w:tc>
      </w:tr>
      <w:tr w:rsidR="000E41AC" w:rsidRPr="00C8616D" w14:paraId="00FEC36E" w14:textId="77777777" w:rsidTr="0014706F">
        <w:trPr>
          <w:jc w:val="center"/>
        </w:trPr>
        <w:tc>
          <w:tcPr>
            <w:tcW w:w="7655" w:type="dxa"/>
            <w:tcBorders>
              <w:top w:val="nil"/>
              <w:right w:val="single" w:sz="4" w:space="0" w:color="auto"/>
            </w:tcBorders>
          </w:tcPr>
          <w:p w14:paraId="090FB01E" w14:textId="77777777" w:rsidR="000E41AC" w:rsidRPr="00C8616D" w:rsidRDefault="000E41AC" w:rsidP="0014706F">
            <w:pPr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Does not try or does not show capacity to overcome difficulties. In great need of help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</w:tcBorders>
          </w:tcPr>
          <w:p w14:paraId="39E428D2" w14:textId="77777777" w:rsidR="000E41AC" w:rsidRPr="00C8616D" w:rsidRDefault="000E41AC" w:rsidP="0014706F">
            <w:pPr>
              <w:jc w:val="center"/>
              <w:rPr>
                <w:sz w:val="20"/>
                <w:lang w:val="en-GB"/>
              </w:rPr>
            </w:pPr>
            <w:r w:rsidRPr="00C8616D">
              <w:rPr>
                <w:sz w:val="20"/>
                <w:lang w:val="en-GB"/>
              </w:rPr>
              <w:t>1</w:t>
            </w:r>
          </w:p>
        </w:tc>
      </w:tr>
    </w:tbl>
    <w:p w14:paraId="28E9063F" w14:textId="77777777" w:rsidR="001A5BAE" w:rsidRDefault="001A5BAE" w:rsidP="001A5BAE">
      <w:pPr>
        <w:rPr>
          <w:lang w:val="en-GB"/>
        </w:rPr>
      </w:pPr>
    </w:p>
    <w:p w14:paraId="77BF9FAC" w14:textId="77777777" w:rsidR="001B4449" w:rsidRDefault="001B4449" w:rsidP="001A5BAE">
      <w:pPr>
        <w:rPr>
          <w:lang w:val="en-GB"/>
        </w:rPr>
      </w:pPr>
    </w:p>
    <w:p w14:paraId="0D5D705D" w14:textId="77777777" w:rsidR="001B4449" w:rsidRDefault="001B4449" w:rsidP="001A5BAE">
      <w:pPr>
        <w:rPr>
          <w:lang w:val="en-GB"/>
        </w:rPr>
      </w:pPr>
    </w:p>
    <w:p w14:paraId="54AC6265" w14:textId="77777777" w:rsidR="001B4449" w:rsidRPr="00C8616D" w:rsidRDefault="001B4449" w:rsidP="001A5BAE">
      <w:pPr>
        <w:rPr>
          <w:lang w:val="en-GB"/>
        </w:rPr>
      </w:pPr>
      <w:bookmarkStart w:id="1" w:name="_GoBack"/>
      <w:bookmarkEnd w:id="1"/>
    </w:p>
    <w:p w14:paraId="0EA164A6" w14:textId="3FDE93CC" w:rsidR="001A5BAE" w:rsidRPr="00C8616D" w:rsidRDefault="002B13DC" w:rsidP="00562637">
      <w:pPr>
        <w:keepNext/>
        <w:spacing w:line="360" w:lineRule="auto"/>
        <w:rPr>
          <w:rFonts w:cs="Times New Roman"/>
          <w:b/>
          <w:szCs w:val="24"/>
          <w:u w:val="single"/>
          <w:lang w:val="en-GB"/>
        </w:rPr>
      </w:pPr>
      <w:r w:rsidRPr="00C8616D">
        <w:rPr>
          <w:rFonts w:cs="Times New Roman"/>
          <w:b/>
          <w:szCs w:val="24"/>
          <w:u w:val="single"/>
          <w:lang w:val="en-GB"/>
        </w:rPr>
        <w:t xml:space="preserve">Teacher guide </w:t>
      </w:r>
      <w:r w:rsidR="001A5BAE" w:rsidRPr="00C8616D">
        <w:rPr>
          <w:rFonts w:cs="Times New Roman"/>
          <w:b/>
          <w:szCs w:val="24"/>
          <w:u w:val="single"/>
          <w:lang w:val="en-GB"/>
        </w:rPr>
        <w:t>for the construction and application of an instrument for formative assessment</w:t>
      </w:r>
    </w:p>
    <w:p w14:paraId="7D993DA8" w14:textId="77777777" w:rsidR="001A5BAE" w:rsidRPr="00C8616D" w:rsidRDefault="001A5BAE" w:rsidP="00562637">
      <w:pPr>
        <w:pStyle w:val="ListParagraph"/>
        <w:keepNext/>
        <w:numPr>
          <w:ilvl w:val="0"/>
          <w:numId w:val="28"/>
        </w:numPr>
        <w:ind w:hanging="357"/>
        <w:rPr>
          <w:rFonts w:cs="Times New Roman"/>
          <w:color w:val="000000" w:themeColor="text1"/>
          <w:lang w:val="en-GB"/>
        </w:rPr>
      </w:pPr>
      <w:r w:rsidRPr="00C8616D">
        <w:rPr>
          <w:rFonts w:cs="Times New Roman"/>
          <w:color w:val="000000" w:themeColor="text1"/>
          <w:lang w:val="en-GB"/>
        </w:rPr>
        <w:t>Before class</w:t>
      </w:r>
    </w:p>
    <w:p w14:paraId="7ADF4645" w14:textId="4EA2F864" w:rsidR="001A5BAE" w:rsidRPr="00C8616D" w:rsidRDefault="001A5BAE" w:rsidP="001A5BAE">
      <w:pPr>
        <w:pStyle w:val="ListParagraph"/>
        <w:numPr>
          <w:ilvl w:val="1"/>
          <w:numId w:val="28"/>
        </w:numPr>
        <w:ind w:hanging="357"/>
        <w:rPr>
          <w:rFonts w:cs="Times New Roman"/>
          <w:color w:val="000000" w:themeColor="text1"/>
          <w:lang w:val="en-GB"/>
        </w:rPr>
      </w:pPr>
      <w:r w:rsidRPr="00C8616D">
        <w:rPr>
          <w:rFonts w:cs="Times New Roman"/>
          <w:color w:val="000000" w:themeColor="text1"/>
          <w:lang w:val="en-GB"/>
        </w:rPr>
        <w:t xml:space="preserve">Build an assessment instrument considering that the main focus will be on </w:t>
      </w:r>
      <w:r w:rsidR="00DF27DB" w:rsidRPr="00C8616D">
        <w:rPr>
          <w:rFonts w:cs="Times New Roman"/>
          <w:i/>
          <w:color w:val="000000" w:themeColor="text1"/>
          <w:lang w:val="en-GB"/>
        </w:rPr>
        <w:t>p</w:t>
      </w:r>
      <w:r w:rsidRPr="00C8616D">
        <w:rPr>
          <w:rFonts w:cs="Times New Roman"/>
          <w:i/>
          <w:color w:val="000000" w:themeColor="text1"/>
          <w:lang w:val="en-GB"/>
        </w:rPr>
        <w:t xml:space="preserve">lanning </w:t>
      </w:r>
      <w:r w:rsidR="00DF27DB" w:rsidRPr="00C8616D">
        <w:rPr>
          <w:rFonts w:cs="Times New Roman"/>
          <w:i/>
          <w:color w:val="000000" w:themeColor="text1"/>
          <w:lang w:val="en-GB"/>
        </w:rPr>
        <w:t>i</w:t>
      </w:r>
      <w:r w:rsidRPr="00C8616D">
        <w:rPr>
          <w:rFonts w:cs="Times New Roman"/>
          <w:i/>
          <w:color w:val="000000" w:themeColor="text1"/>
          <w:lang w:val="en-GB"/>
        </w:rPr>
        <w:t>nvestigations</w:t>
      </w:r>
      <w:r w:rsidRPr="00C8616D">
        <w:rPr>
          <w:rFonts w:cs="Times New Roman"/>
          <w:color w:val="000000" w:themeColor="text1"/>
          <w:lang w:val="en-GB"/>
        </w:rPr>
        <w:t xml:space="preserve"> and </w:t>
      </w:r>
      <w:r w:rsidR="00DF27DB" w:rsidRPr="00C8616D">
        <w:rPr>
          <w:rFonts w:cs="Times New Roman"/>
          <w:i/>
          <w:color w:val="000000" w:themeColor="text1"/>
          <w:lang w:val="en-GB"/>
        </w:rPr>
        <w:t>working c</w:t>
      </w:r>
      <w:r w:rsidRPr="00C8616D">
        <w:rPr>
          <w:rFonts w:cs="Times New Roman"/>
          <w:i/>
          <w:color w:val="000000" w:themeColor="text1"/>
          <w:lang w:val="en-GB"/>
        </w:rPr>
        <w:t>ollaboratively</w:t>
      </w:r>
      <w:r w:rsidRPr="00C8616D">
        <w:rPr>
          <w:rFonts w:cs="Times New Roman"/>
          <w:color w:val="000000" w:themeColor="text1"/>
          <w:lang w:val="en-GB"/>
        </w:rPr>
        <w:t xml:space="preserve"> (communication skills);</w:t>
      </w:r>
    </w:p>
    <w:p w14:paraId="6297C92A" w14:textId="77777777" w:rsidR="001A5BAE" w:rsidRPr="00C8616D" w:rsidRDefault="001A5BAE" w:rsidP="001A5BAE">
      <w:pPr>
        <w:pStyle w:val="ListParagraph"/>
        <w:numPr>
          <w:ilvl w:val="1"/>
          <w:numId w:val="28"/>
        </w:numPr>
        <w:ind w:hanging="357"/>
        <w:rPr>
          <w:rFonts w:cs="Times New Roman"/>
          <w:color w:val="000000" w:themeColor="text1"/>
          <w:lang w:val="en-GB"/>
        </w:rPr>
      </w:pPr>
      <w:r w:rsidRPr="00C8616D">
        <w:rPr>
          <w:rFonts w:cs="Times New Roman"/>
          <w:color w:val="000000" w:themeColor="text1"/>
          <w:lang w:val="en-GB"/>
        </w:rPr>
        <w:t>Adapt the task to students and to the context.</w:t>
      </w:r>
    </w:p>
    <w:p w14:paraId="740D3316" w14:textId="77777777" w:rsidR="001A5BAE" w:rsidRPr="00C8616D" w:rsidRDefault="001A5BAE" w:rsidP="001A5BAE">
      <w:pPr>
        <w:pStyle w:val="ListParagraph"/>
        <w:numPr>
          <w:ilvl w:val="0"/>
          <w:numId w:val="28"/>
        </w:numPr>
        <w:ind w:hanging="357"/>
        <w:rPr>
          <w:rFonts w:cs="Times New Roman"/>
          <w:color w:val="000000" w:themeColor="text1"/>
          <w:lang w:val="en-GB"/>
        </w:rPr>
      </w:pPr>
      <w:r w:rsidRPr="00C8616D">
        <w:rPr>
          <w:rFonts w:cs="Times New Roman"/>
          <w:color w:val="000000" w:themeColor="text1"/>
          <w:lang w:val="en-GB"/>
        </w:rPr>
        <w:t xml:space="preserve">In class </w:t>
      </w:r>
    </w:p>
    <w:p w14:paraId="396DC33C" w14:textId="13C732B4" w:rsidR="001A5BAE" w:rsidRPr="00C8616D" w:rsidRDefault="001A5BAE" w:rsidP="001A5BAE">
      <w:pPr>
        <w:pStyle w:val="ListParagraph"/>
        <w:numPr>
          <w:ilvl w:val="1"/>
          <w:numId w:val="28"/>
        </w:numPr>
        <w:ind w:hanging="357"/>
        <w:rPr>
          <w:rFonts w:cs="Times New Roman"/>
          <w:color w:val="000000" w:themeColor="text1"/>
          <w:lang w:val="en-GB"/>
        </w:rPr>
      </w:pPr>
      <w:r w:rsidRPr="00C8616D">
        <w:rPr>
          <w:rFonts w:cs="Times New Roman"/>
          <w:color w:val="000000" w:themeColor="text1"/>
          <w:lang w:val="en-GB"/>
        </w:rPr>
        <w:t xml:space="preserve">At the beginning of the process clarify the assessment criteria (in particular those relating to </w:t>
      </w:r>
      <w:r w:rsidR="00DF27DB" w:rsidRPr="00C8616D">
        <w:rPr>
          <w:rFonts w:cs="Times New Roman"/>
          <w:i/>
          <w:color w:val="000000" w:themeColor="text1"/>
          <w:lang w:val="en-GB"/>
        </w:rPr>
        <w:t>p</w:t>
      </w:r>
      <w:r w:rsidRPr="00C8616D">
        <w:rPr>
          <w:rFonts w:cs="Times New Roman"/>
          <w:i/>
          <w:color w:val="000000" w:themeColor="text1"/>
          <w:lang w:val="en-GB"/>
        </w:rPr>
        <w:t xml:space="preserve">lanning </w:t>
      </w:r>
      <w:r w:rsidR="00DF27DB" w:rsidRPr="00C8616D">
        <w:rPr>
          <w:rFonts w:cs="Times New Roman"/>
          <w:i/>
          <w:color w:val="000000" w:themeColor="text1"/>
          <w:lang w:val="en-GB"/>
        </w:rPr>
        <w:t>i</w:t>
      </w:r>
      <w:r w:rsidRPr="00C8616D">
        <w:rPr>
          <w:rFonts w:cs="Times New Roman"/>
          <w:i/>
          <w:color w:val="000000" w:themeColor="text1"/>
          <w:lang w:val="en-GB"/>
        </w:rPr>
        <w:t>nvestigations</w:t>
      </w:r>
      <w:r w:rsidRPr="00C8616D">
        <w:rPr>
          <w:rFonts w:cs="Times New Roman"/>
          <w:color w:val="000000" w:themeColor="text1"/>
          <w:lang w:val="en-GB"/>
        </w:rPr>
        <w:t xml:space="preserve"> and </w:t>
      </w:r>
      <w:r w:rsidR="00DF27DB" w:rsidRPr="00C8616D">
        <w:rPr>
          <w:rFonts w:cs="Times New Roman"/>
          <w:i/>
          <w:color w:val="000000" w:themeColor="text1"/>
          <w:lang w:val="en-GB"/>
        </w:rPr>
        <w:t>w</w:t>
      </w:r>
      <w:r w:rsidRPr="00C8616D">
        <w:rPr>
          <w:rFonts w:cs="Times New Roman"/>
          <w:i/>
          <w:color w:val="000000" w:themeColor="text1"/>
          <w:lang w:val="en-GB"/>
        </w:rPr>
        <w:t xml:space="preserve">orking </w:t>
      </w:r>
      <w:r w:rsidR="00DF27DB" w:rsidRPr="00C8616D">
        <w:rPr>
          <w:rFonts w:cs="Times New Roman"/>
          <w:i/>
          <w:color w:val="000000" w:themeColor="text1"/>
          <w:lang w:val="en-GB"/>
        </w:rPr>
        <w:t>c</w:t>
      </w:r>
      <w:r w:rsidRPr="00C8616D">
        <w:rPr>
          <w:rFonts w:cs="Times New Roman"/>
          <w:i/>
          <w:color w:val="000000" w:themeColor="text1"/>
          <w:lang w:val="en-GB"/>
        </w:rPr>
        <w:t>ollaboratively</w:t>
      </w:r>
      <w:r w:rsidRPr="00C8616D">
        <w:rPr>
          <w:rFonts w:cs="Times New Roman"/>
          <w:color w:val="000000" w:themeColor="text1"/>
          <w:lang w:val="en-GB"/>
        </w:rPr>
        <w:t>).</w:t>
      </w:r>
    </w:p>
    <w:p w14:paraId="42E7B288" w14:textId="77777777" w:rsidR="001A5BAE" w:rsidRPr="00C8616D" w:rsidRDefault="001A5BAE" w:rsidP="001A5BAE">
      <w:pPr>
        <w:pStyle w:val="ListParagraph"/>
        <w:numPr>
          <w:ilvl w:val="1"/>
          <w:numId w:val="28"/>
        </w:numPr>
        <w:ind w:hanging="357"/>
        <w:rPr>
          <w:rFonts w:cs="Times New Roman"/>
          <w:color w:val="000000" w:themeColor="text1"/>
          <w:lang w:val="en-GB"/>
        </w:rPr>
      </w:pPr>
      <w:r w:rsidRPr="00C8616D">
        <w:rPr>
          <w:rFonts w:cs="Times New Roman"/>
          <w:color w:val="000000" w:themeColor="text1"/>
          <w:lang w:val="en-GB"/>
        </w:rPr>
        <w:t>At the end of the process, apply a semantic differential to students for identification of their perceptions related to the assessment process.</w:t>
      </w:r>
    </w:p>
    <w:p w14:paraId="4DB8EE29" w14:textId="77777777" w:rsidR="001A5BAE" w:rsidRPr="00C8616D" w:rsidRDefault="001A5BAE" w:rsidP="001A5BAE">
      <w:pPr>
        <w:pStyle w:val="ListParagraph"/>
        <w:numPr>
          <w:ilvl w:val="0"/>
          <w:numId w:val="28"/>
        </w:numPr>
        <w:ind w:hanging="357"/>
        <w:rPr>
          <w:rFonts w:cs="Times New Roman"/>
          <w:color w:val="000000" w:themeColor="text1"/>
          <w:lang w:val="en-GB"/>
        </w:rPr>
      </w:pPr>
      <w:r w:rsidRPr="00C8616D">
        <w:rPr>
          <w:rFonts w:cs="Times New Roman"/>
          <w:color w:val="000000" w:themeColor="text1"/>
          <w:lang w:val="en-GB"/>
        </w:rPr>
        <w:t>After class</w:t>
      </w:r>
    </w:p>
    <w:p w14:paraId="4A95842B" w14:textId="5C1B9C37" w:rsidR="001A5BAE" w:rsidRPr="00C8616D" w:rsidRDefault="001A5BAE" w:rsidP="001A5BAE">
      <w:pPr>
        <w:pStyle w:val="ListParagraph"/>
        <w:numPr>
          <w:ilvl w:val="1"/>
          <w:numId w:val="28"/>
        </w:numPr>
        <w:ind w:hanging="357"/>
        <w:rPr>
          <w:rFonts w:cs="Times New Roman"/>
          <w:color w:val="000000" w:themeColor="text1"/>
          <w:lang w:val="en-GB"/>
        </w:rPr>
      </w:pPr>
      <w:r w:rsidRPr="00C8616D">
        <w:rPr>
          <w:rFonts w:cs="Times New Roman"/>
          <w:color w:val="000000" w:themeColor="text1"/>
          <w:lang w:val="en-GB"/>
        </w:rPr>
        <w:t>Assess student artefacts, having rega</w:t>
      </w:r>
      <w:r w:rsidR="008B68CA" w:rsidRPr="00C8616D">
        <w:rPr>
          <w:rFonts w:cs="Times New Roman"/>
          <w:color w:val="000000" w:themeColor="text1"/>
          <w:lang w:val="en-GB"/>
        </w:rPr>
        <w:t xml:space="preserve">rd to the developed instrument </w:t>
      </w:r>
      <w:r w:rsidRPr="00C8616D">
        <w:rPr>
          <w:rFonts w:cs="Times New Roman"/>
          <w:color w:val="000000" w:themeColor="text1"/>
          <w:lang w:val="en-GB"/>
        </w:rPr>
        <w:t xml:space="preserve">and produce written feedback; </w:t>
      </w:r>
    </w:p>
    <w:p w14:paraId="64FC4753" w14:textId="77777777" w:rsidR="001A5BAE" w:rsidRPr="00C8616D" w:rsidRDefault="001A5BAE" w:rsidP="001A5BAE">
      <w:pPr>
        <w:pStyle w:val="ListParagraph"/>
        <w:numPr>
          <w:ilvl w:val="1"/>
          <w:numId w:val="28"/>
        </w:numPr>
        <w:ind w:hanging="357"/>
        <w:rPr>
          <w:rFonts w:cs="Times New Roman"/>
          <w:color w:val="000000" w:themeColor="text1"/>
          <w:lang w:val="en-GB"/>
        </w:rPr>
      </w:pPr>
      <w:r w:rsidRPr="00C8616D">
        <w:rPr>
          <w:rFonts w:cs="Times New Roman"/>
          <w:color w:val="000000" w:themeColor="text1"/>
          <w:lang w:val="en-GB"/>
        </w:rPr>
        <w:t xml:space="preserve">Reflect on the assessment process. </w:t>
      </w:r>
    </w:p>
    <w:p w14:paraId="3D4935F6" w14:textId="77777777" w:rsidR="001A5BAE" w:rsidRPr="00C8616D" w:rsidRDefault="001A5BAE" w:rsidP="001A5BAE">
      <w:pPr>
        <w:pStyle w:val="ListParagraph"/>
        <w:ind w:left="1080"/>
        <w:rPr>
          <w:rFonts w:cs="Times New Roman"/>
          <w:color w:val="000000" w:themeColor="text1"/>
          <w:lang w:val="en-GB"/>
        </w:rPr>
      </w:pPr>
    </w:p>
    <w:p w14:paraId="3CA7ED0B" w14:textId="412DB74C" w:rsidR="001A5BAE" w:rsidRPr="00C8616D" w:rsidRDefault="001A5BAE" w:rsidP="001A5BAE">
      <w:pPr>
        <w:rPr>
          <w:lang w:val="en-GB"/>
        </w:rPr>
      </w:pPr>
      <w:r w:rsidRPr="00C8616D">
        <w:rPr>
          <w:lang w:val="en-GB"/>
        </w:rPr>
        <w:t>Note: Evidence co</w:t>
      </w:r>
      <w:r w:rsidR="00DF27DB" w:rsidRPr="00C8616D">
        <w:rPr>
          <w:lang w:val="en-GB"/>
        </w:rPr>
        <w:t>llected can include student arte</w:t>
      </w:r>
      <w:r w:rsidRPr="00C8616D">
        <w:rPr>
          <w:lang w:val="en-GB"/>
        </w:rPr>
        <w:t>facts, classroom video recording (optional) or other evidence.</w:t>
      </w:r>
    </w:p>
    <w:sectPr w:rsidR="001A5BAE" w:rsidRPr="00C8616D" w:rsidSect="004D6E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B5A4C" w14:textId="77777777" w:rsidR="00B11142" w:rsidRDefault="00B11142" w:rsidP="004D6E35">
      <w:r>
        <w:separator/>
      </w:r>
    </w:p>
  </w:endnote>
  <w:endnote w:type="continuationSeparator" w:id="0">
    <w:p w14:paraId="6797C78F" w14:textId="77777777" w:rsidR="00B11142" w:rsidRDefault="00B11142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72"/>
      <w:gridCol w:w="8884"/>
    </w:tblGrid>
    <w:tr w:rsidR="00B11142" w:rsidRPr="0025191F" w14:paraId="410B486C" w14:textId="77777777" w:rsidTr="0062539C">
      <w:tc>
        <w:tcPr>
          <w:tcW w:w="201" w:type="pct"/>
          <w:tcBorders>
            <w:bottom w:val="nil"/>
            <w:right w:val="single" w:sz="4" w:space="0" w:color="BFBFBF"/>
          </w:tcBorders>
        </w:tcPr>
        <w:p w14:paraId="017BE514" w14:textId="77777777" w:rsidR="00B11142" w:rsidRPr="007B7F10" w:rsidRDefault="00B11142" w:rsidP="0062539C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1B4449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090FDFD9" w14:textId="77777777" w:rsidR="00B11142" w:rsidRPr="0025191F" w:rsidRDefault="001B4449" w:rsidP="0062539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B11142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B11142" w:rsidRDefault="00B11142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B11142" w:rsidRPr="0025191F" w14:paraId="6C00E902" w14:textId="77777777" w:rsidTr="00B62CD6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B11142" w:rsidRPr="007B7F10" w:rsidRDefault="001B4449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B11142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B11142" w:rsidRPr="0025191F" w:rsidRDefault="00B11142" w:rsidP="0062539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1B4449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B11142" w:rsidRDefault="00B11142" w:rsidP="004D6E35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25268" w14:textId="77777777" w:rsidR="00B11142" w:rsidRDefault="00B1114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178E6" w14:textId="77777777" w:rsidR="00B11142" w:rsidRDefault="00B11142" w:rsidP="004D6E35">
      <w:r>
        <w:separator/>
      </w:r>
    </w:p>
  </w:footnote>
  <w:footnote w:type="continuationSeparator" w:id="0">
    <w:p w14:paraId="3701EA3C" w14:textId="77777777" w:rsidR="00B11142" w:rsidRDefault="00B11142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B11142" w:rsidRPr="004D6E35" w:rsidRDefault="00B11142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1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B11142" w:rsidRDefault="00B11142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1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271E8" w14:textId="77777777" w:rsidR="00B11142" w:rsidRDefault="00B1114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4B4F8E"/>
    <w:multiLevelType w:val="hybridMultilevel"/>
    <w:tmpl w:val="742EA7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A16B1"/>
    <w:multiLevelType w:val="hybridMultilevel"/>
    <w:tmpl w:val="6FAA42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A16920"/>
    <w:multiLevelType w:val="hybridMultilevel"/>
    <w:tmpl w:val="CFD6D3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9457B2"/>
    <w:multiLevelType w:val="hybridMultilevel"/>
    <w:tmpl w:val="6FAA42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D64F88"/>
    <w:multiLevelType w:val="multilevel"/>
    <w:tmpl w:val="AE3E29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A8B62E1"/>
    <w:multiLevelType w:val="hybridMultilevel"/>
    <w:tmpl w:val="55669160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72D0E"/>
    <w:multiLevelType w:val="hybridMultilevel"/>
    <w:tmpl w:val="6FAA42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9D1B32"/>
    <w:multiLevelType w:val="hybridMultilevel"/>
    <w:tmpl w:val="068A4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79312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BAE4352"/>
    <w:multiLevelType w:val="hybridMultilevel"/>
    <w:tmpl w:val="C2CE053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025048"/>
    <w:multiLevelType w:val="multilevel"/>
    <w:tmpl w:val="55669160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3B4469"/>
    <w:multiLevelType w:val="hybridMultilevel"/>
    <w:tmpl w:val="1FC87EF4"/>
    <w:lvl w:ilvl="0" w:tplc="24EA8A7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B61569"/>
    <w:multiLevelType w:val="hybridMultilevel"/>
    <w:tmpl w:val="31BA10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BB7756"/>
    <w:multiLevelType w:val="hybridMultilevel"/>
    <w:tmpl w:val="EA1496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3A2397"/>
    <w:multiLevelType w:val="hybridMultilevel"/>
    <w:tmpl w:val="F264A586"/>
    <w:lvl w:ilvl="0" w:tplc="35EE7BE8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544640"/>
    <w:multiLevelType w:val="hybridMultilevel"/>
    <w:tmpl w:val="6FAA42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8A3794"/>
    <w:multiLevelType w:val="multilevel"/>
    <w:tmpl w:val="F40AB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60E04570"/>
    <w:multiLevelType w:val="hybridMultilevel"/>
    <w:tmpl w:val="2E68AA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FF5D65"/>
    <w:multiLevelType w:val="hybridMultilevel"/>
    <w:tmpl w:val="8E82B36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F51D44"/>
    <w:multiLevelType w:val="multilevel"/>
    <w:tmpl w:val="2CB699C8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CC6EC4"/>
    <w:multiLevelType w:val="hybridMultilevel"/>
    <w:tmpl w:val="24900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EF5DEB"/>
    <w:multiLevelType w:val="hybridMultilevel"/>
    <w:tmpl w:val="F6B88A24"/>
    <w:lvl w:ilvl="0" w:tplc="A2C84A7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58530F"/>
    <w:multiLevelType w:val="hybridMultilevel"/>
    <w:tmpl w:val="126AE96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05CB2"/>
    <w:multiLevelType w:val="hybridMultilevel"/>
    <w:tmpl w:val="6FAA42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7FD0403"/>
    <w:multiLevelType w:val="multilevel"/>
    <w:tmpl w:val="11E869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7A141DF2"/>
    <w:multiLevelType w:val="hybridMultilevel"/>
    <w:tmpl w:val="6FAA42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283794"/>
    <w:multiLevelType w:val="hybridMultilevel"/>
    <w:tmpl w:val="D688B62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7461FF"/>
    <w:multiLevelType w:val="hybridMultilevel"/>
    <w:tmpl w:val="95AC808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0"/>
  </w:num>
  <w:num w:numId="3">
    <w:abstractNumId w:val="18"/>
  </w:num>
  <w:num w:numId="4">
    <w:abstractNumId w:val="9"/>
  </w:num>
  <w:num w:numId="5">
    <w:abstractNumId w:val="14"/>
  </w:num>
  <w:num w:numId="6">
    <w:abstractNumId w:val="23"/>
  </w:num>
  <w:num w:numId="7">
    <w:abstractNumId w:val="28"/>
  </w:num>
  <w:num w:numId="8">
    <w:abstractNumId w:val="15"/>
  </w:num>
  <w:num w:numId="9">
    <w:abstractNumId w:val="8"/>
  </w:num>
  <w:num w:numId="10">
    <w:abstractNumId w:val="0"/>
  </w:num>
  <w:num w:numId="11">
    <w:abstractNumId w:val="1"/>
  </w:num>
  <w:num w:numId="12">
    <w:abstractNumId w:val="13"/>
  </w:num>
  <w:num w:numId="13">
    <w:abstractNumId w:val="24"/>
  </w:num>
  <w:num w:numId="14">
    <w:abstractNumId w:val="26"/>
  </w:num>
  <w:num w:numId="15">
    <w:abstractNumId w:val="16"/>
  </w:num>
  <w:num w:numId="16">
    <w:abstractNumId w:val="3"/>
  </w:num>
  <w:num w:numId="17">
    <w:abstractNumId w:val="22"/>
  </w:num>
  <w:num w:numId="18">
    <w:abstractNumId w:val="2"/>
  </w:num>
  <w:num w:numId="19">
    <w:abstractNumId w:val="7"/>
  </w:num>
  <w:num w:numId="20">
    <w:abstractNumId w:val="5"/>
  </w:num>
  <w:num w:numId="21">
    <w:abstractNumId w:val="21"/>
  </w:num>
  <w:num w:numId="22">
    <w:abstractNumId w:val="11"/>
  </w:num>
  <w:num w:numId="23">
    <w:abstractNumId w:val="4"/>
  </w:num>
  <w:num w:numId="24">
    <w:abstractNumId w:val="31"/>
  </w:num>
  <w:num w:numId="25">
    <w:abstractNumId w:val="29"/>
  </w:num>
  <w:num w:numId="26">
    <w:abstractNumId w:val="19"/>
  </w:num>
  <w:num w:numId="27">
    <w:abstractNumId w:val="25"/>
  </w:num>
  <w:num w:numId="28">
    <w:abstractNumId w:val="10"/>
  </w:num>
  <w:num w:numId="29">
    <w:abstractNumId w:val="17"/>
  </w:num>
  <w:num w:numId="30">
    <w:abstractNumId w:val="27"/>
  </w:num>
  <w:num w:numId="31">
    <w:abstractNumId w:val="6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21A45"/>
    <w:rsid w:val="00031B9B"/>
    <w:rsid w:val="00032020"/>
    <w:rsid w:val="000326BB"/>
    <w:rsid w:val="000333DD"/>
    <w:rsid w:val="000344C9"/>
    <w:rsid w:val="00044BFC"/>
    <w:rsid w:val="0004572C"/>
    <w:rsid w:val="000651F3"/>
    <w:rsid w:val="000674CD"/>
    <w:rsid w:val="0007265D"/>
    <w:rsid w:val="00073882"/>
    <w:rsid w:val="00074437"/>
    <w:rsid w:val="00076A43"/>
    <w:rsid w:val="00076D11"/>
    <w:rsid w:val="00085B65"/>
    <w:rsid w:val="000864ED"/>
    <w:rsid w:val="00090CBE"/>
    <w:rsid w:val="00096D51"/>
    <w:rsid w:val="000A66A2"/>
    <w:rsid w:val="000E41AC"/>
    <w:rsid w:val="000F6FD4"/>
    <w:rsid w:val="00102029"/>
    <w:rsid w:val="00111163"/>
    <w:rsid w:val="00116F2B"/>
    <w:rsid w:val="001233EB"/>
    <w:rsid w:val="0013410C"/>
    <w:rsid w:val="001423E2"/>
    <w:rsid w:val="00144D4E"/>
    <w:rsid w:val="0014706F"/>
    <w:rsid w:val="00150D49"/>
    <w:rsid w:val="001574E8"/>
    <w:rsid w:val="00160F04"/>
    <w:rsid w:val="0016772B"/>
    <w:rsid w:val="00170E22"/>
    <w:rsid w:val="0017131D"/>
    <w:rsid w:val="00171C3E"/>
    <w:rsid w:val="00175851"/>
    <w:rsid w:val="0018342F"/>
    <w:rsid w:val="00187FD2"/>
    <w:rsid w:val="001A5BAE"/>
    <w:rsid w:val="001B059E"/>
    <w:rsid w:val="001B0C9A"/>
    <w:rsid w:val="001B1D3C"/>
    <w:rsid w:val="001B4449"/>
    <w:rsid w:val="001B472C"/>
    <w:rsid w:val="001C0387"/>
    <w:rsid w:val="001D494E"/>
    <w:rsid w:val="001E089E"/>
    <w:rsid w:val="00202C13"/>
    <w:rsid w:val="00214A39"/>
    <w:rsid w:val="00256255"/>
    <w:rsid w:val="00266DE1"/>
    <w:rsid w:val="00281B32"/>
    <w:rsid w:val="00290291"/>
    <w:rsid w:val="00297611"/>
    <w:rsid w:val="002A7376"/>
    <w:rsid w:val="002B13DC"/>
    <w:rsid w:val="002C00B5"/>
    <w:rsid w:val="00303400"/>
    <w:rsid w:val="00304BFA"/>
    <w:rsid w:val="00305475"/>
    <w:rsid w:val="00342090"/>
    <w:rsid w:val="003454F0"/>
    <w:rsid w:val="00357FE4"/>
    <w:rsid w:val="003602B8"/>
    <w:rsid w:val="003603B0"/>
    <w:rsid w:val="00367C56"/>
    <w:rsid w:val="0038105F"/>
    <w:rsid w:val="003824BA"/>
    <w:rsid w:val="00396C99"/>
    <w:rsid w:val="003B6C5C"/>
    <w:rsid w:val="003C17E6"/>
    <w:rsid w:val="003C40F9"/>
    <w:rsid w:val="00403BA6"/>
    <w:rsid w:val="004478AB"/>
    <w:rsid w:val="00465011"/>
    <w:rsid w:val="004743A1"/>
    <w:rsid w:val="00494386"/>
    <w:rsid w:val="004C6FBA"/>
    <w:rsid w:val="004D6E35"/>
    <w:rsid w:val="004E3504"/>
    <w:rsid w:val="0050013D"/>
    <w:rsid w:val="0052500D"/>
    <w:rsid w:val="00544854"/>
    <w:rsid w:val="005612B7"/>
    <w:rsid w:val="00562637"/>
    <w:rsid w:val="005A5123"/>
    <w:rsid w:val="005A6B37"/>
    <w:rsid w:val="005B544E"/>
    <w:rsid w:val="005D20A1"/>
    <w:rsid w:val="005D6716"/>
    <w:rsid w:val="005E2B76"/>
    <w:rsid w:val="00607D33"/>
    <w:rsid w:val="0061267A"/>
    <w:rsid w:val="0061338D"/>
    <w:rsid w:val="00621E00"/>
    <w:rsid w:val="0062539C"/>
    <w:rsid w:val="00635D15"/>
    <w:rsid w:val="0064000B"/>
    <w:rsid w:val="00670BBA"/>
    <w:rsid w:val="00674B87"/>
    <w:rsid w:val="00680BA5"/>
    <w:rsid w:val="006951DA"/>
    <w:rsid w:val="006C6457"/>
    <w:rsid w:val="006E3683"/>
    <w:rsid w:val="00707B4F"/>
    <w:rsid w:val="00710388"/>
    <w:rsid w:val="00715A7C"/>
    <w:rsid w:val="00724377"/>
    <w:rsid w:val="00726113"/>
    <w:rsid w:val="0073502F"/>
    <w:rsid w:val="00760702"/>
    <w:rsid w:val="0076482D"/>
    <w:rsid w:val="00770B92"/>
    <w:rsid w:val="00772860"/>
    <w:rsid w:val="007814DE"/>
    <w:rsid w:val="007865CF"/>
    <w:rsid w:val="007F46B2"/>
    <w:rsid w:val="007F622B"/>
    <w:rsid w:val="008034C6"/>
    <w:rsid w:val="00806DF6"/>
    <w:rsid w:val="00842316"/>
    <w:rsid w:val="0085718C"/>
    <w:rsid w:val="00863CE3"/>
    <w:rsid w:val="00874276"/>
    <w:rsid w:val="00884351"/>
    <w:rsid w:val="0089444D"/>
    <w:rsid w:val="008B59B2"/>
    <w:rsid w:val="008B68CA"/>
    <w:rsid w:val="008D017C"/>
    <w:rsid w:val="008D6017"/>
    <w:rsid w:val="008D6A49"/>
    <w:rsid w:val="008E1F75"/>
    <w:rsid w:val="008F0455"/>
    <w:rsid w:val="009052FB"/>
    <w:rsid w:val="00921EC1"/>
    <w:rsid w:val="009262A3"/>
    <w:rsid w:val="009269C9"/>
    <w:rsid w:val="00931D8C"/>
    <w:rsid w:val="00961984"/>
    <w:rsid w:val="0096660C"/>
    <w:rsid w:val="009818B4"/>
    <w:rsid w:val="00982447"/>
    <w:rsid w:val="00983AE7"/>
    <w:rsid w:val="009856D9"/>
    <w:rsid w:val="00993086"/>
    <w:rsid w:val="00996BE8"/>
    <w:rsid w:val="009B08A3"/>
    <w:rsid w:val="009B4D45"/>
    <w:rsid w:val="009D0992"/>
    <w:rsid w:val="009D2F7C"/>
    <w:rsid w:val="009E50E7"/>
    <w:rsid w:val="009E6F34"/>
    <w:rsid w:val="009F2B13"/>
    <w:rsid w:val="00A031C8"/>
    <w:rsid w:val="00A3201D"/>
    <w:rsid w:val="00A326A1"/>
    <w:rsid w:val="00A37120"/>
    <w:rsid w:val="00A4287E"/>
    <w:rsid w:val="00A46E1D"/>
    <w:rsid w:val="00A74884"/>
    <w:rsid w:val="00AA091D"/>
    <w:rsid w:val="00AB6F36"/>
    <w:rsid w:val="00AB7C52"/>
    <w:rsid w:val="00AD4A06"/>
    <w:rsid w:val="00AD6C6F"/>
    <w:rsid w:val="00AE13B3"/>
    <w:rsid w:val="00AE4CF8"/>
    <w:rsid w:val="00B11142"/>
    <w:rsid w:val="00B203F5"/>
    <w:rsid w:val="00B2754E"/>
    <w:rsid w:val="00B30BC9"/>
    <w:rsid w:val="00B46AFF"/>
    <w:rsid w:val="00B62CD6"/>
    <w:rsid w:val="00B66A90"/>
    <w:rsid w:val="00B82223"/>
    <w:rsid w:val="00B878FE"/>
    <w:rsid w:val="00B94BE8"/>
    <w:rsid w:val="00BE0DB5"/>
    <w:rsid w:val="00BE699F"/>
    <w:rsid w:val="00BF0C34"/>
    <w:rsid w:val="00BF2334"/>
    <w:rsid w:val="00C029EA"/>
    <w:rsid w:val="00C03107"/>
    <w:rsid w:val="00C078D9"/>
    <w:rsid w:val="00C326A8"/>
    <w:rsid w:val="00C3651C"/>
    <w:rsid w:val="00C407A3"/>
    <w:rsid w:val="00C43686"/>
    <w:rsid w:val="00C5220F"/>
    <w:rsid w:val="00C8616D"/>
    <w:rsid w:val="00C94511"/>
    <w:rsid w:val="00CB6E2E"/>
    <w:rsid w:val="00CC22D5"/>
    <w:rsid w:val="00CD23D6"/>
    <w:rsid w:val="00CE6F73"/>
    <w:rsid w:val="00CF57EE"/>
    <w:rsid w:val="00D043B9"/>
    <w:rsid w:val="00D10C1A"/>
    <w:rsid w:val="00D126E6"/>
    <w:rsid w:val="00D22EDE"/>
    <w:rsid w:val="00D30945"/>
    <w:rsid w:val="00D350C1"/>
    <w:rsid w:val="00D359B0"/>
    <w:rsid w:val="00D41538"/>
    <w:rsid w:val="00D51446"/>
    <w:rsid w:val="00D846DF"/>
    <w:rsid w:val="00D86841"/>
    <w:rsid w:val="00D879FA"/>
    <w:rsid w:val="00DC0E91"/>
    <w:rsid w:val="00DC7139"/>
    <w:rsid w:val="00DF27DB"/>
    <w:rsid w:val="00DF6E51"/>
    <w:rsid w:val="00E02B8C"/>
    <w:rsid w:val="00E401AE"/>
    <w:rsid w:val="00E54D96"/>
    <w:rsid w:val="00E63695"/>
    <w:rsid w:val="00E63B64"/>
    <w:rsid w:val="00E7310C"/>
    <w:rsid w:val="00E742AF"/>
    <w:rsid w:val="00E91DC8"/>
    <w:rsid w:val="00EA1958"/>
    <w:rsid w:val="00EC19A8"/>
    <w:rsid w:val="00EE0D11"/>
    <w:rsid w:val="00EF3CF4"/>
    <w:rsid w:val="00EF69AC"/>
    <w:rsid w:val="00EF771C"/>
    <w:rsid w:val="00F102E7"/>
    <w:rsid w:val="00F1256B"/>
    <w:rsid w:val="00F539DA"/>
    <w:rsid w:val="00F97450"/>
    <w:rsid w:val="00FD3A24"/>
    <w:rsid w:val="00FE5C3B"/>
    <w:rsid w:val="00FF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DF27DB"/>
    <w:pPr>
      <w:jc w:val="left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character" w:customStyle="1" w:styleId="hps">
    <w:name w:val="hps"/>
    <w:basedOn w:val="DefaultParagraphFont"/>
    <w:rsid w:val="001A5BAE"/>
  </w:style>
  <w:style w:type="character" w:customStyle="1" w:styleId="shorttext">
    <w:name w:val="short_text"/>
    <w:basedOn w:val="DefaultParagraphFont"/>
    <w:rsid w:val="001A5BAE"/>
  </w:style>
  <w:style w:type="paragraph" w:styleId="FootnoteText">
    <w:name w:val="footnote text"/>
    <w:basedOn w:val="Normal"/>
    <w:link w:val="FootnoteTextChar"/>
    <w:uiPriority w:val="99"/>
    <w:semiHidden/>
    <w:unhideWhenUsed/>
    <w:rsid w:val="001A5BAE"/>
    <w:pPr>
      <w:jc w:val="left"/>
    </w:pPr>
    <w:rPr>
      <w:rFonts w:eastAsiaTheme="minorHAnsi"/>
      <w:sz w:val="20"/>
      <w:lang w:val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5BAE"/>
    <w:rPr>
      <w:sz w:val="20"/>
      <w:szCs w:val="20"/>
      <w:lang w:val="pt-PT"/>
    </w:rPr>
  </w:style>
  <w:style w:type="character" w:styleId="FootnoteReference">
    <w:name w:val="footnote reference"/>
    <w:basedOn w:val="DefaultParagraphFont"/>
    <w:uiPriority w:val="99"/>
    <w:semiHidden/>
    <w:unhideWhenUsed/>
    <w:rsid w:val="001A5BAE"/>
    <w:rPr>
      <w:vertAlign w:val="superscript"/>
    </w:rPr>
  </w:style>
  <w:style w:type="paragraph" w:customStyle="1" w:styleId="FreeForm">
    <w:name w:val="Free Form"/>
    <w:rsid w:val="001A5BAE"/>
    <w:rPr>
      <w:rFonts w:ascii="Lucida Grande" w:eastAsia="ヒラギノ角ゴ Pro W3" w:hAnsi="Lucida Grande" w:cs="Times New Roman"/>
      <w:color w:val="000000"/>
      <w:szCs w:val="20"/>
      <w:lang w:val="en-US"/>
    </w:rPr>
  </w:style>
  <w:style w:type="paragraph" w:customStyle="1" w:styleId="Heading11">
    <w:name w:val="Heading 11"/>
    <w:next w:val="Normal"/>
    <w:rsid w:val="001A5BAE"/>
    <w:pPr>
      <w:keepNext/>
      <w:keepLines/>
      <w:spacing w:after="400"/>
      <w:jc w:val="center"/>
      <w:outlineLvl w:val="0"/>
    </w:pPr>
    <w:rPr>
      <w:rFonts w:ascii="Times New Roman Bold" w:eastAsia="ヒラギノ角ゴ Pro W3" w:hAnsi="Times New Roman Bold" w:cs="Times New Roman"/>
      <w:color w:val="000000"/>
      <w:sz w:val="32"/>
      <w:szCs w:val="20"/>
      <w:lang w:val="en-US"/>
    </w:rPr>
  </w:style>
  <w:style w:type="paragraph" w:customStyle="1" w:styleId="TableGrid1">
    <w:name w:val="Table Grid1"/>
    <w:rsid w:val="001A5BA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/>
    </w:rPr>
  </w:style>
  <w:style w:type="paragraph" w:customStyle="1" w:styleId="Heading21">
    <w:name w:val="Heading 21"/>
    <w:next w:val="Normal"/>
    <w:autoRedefine/>
    <w:rsid w:val="001A5BAE"/>
    <w:pPr>
      <w:keepNext/>
      <w:keepLines/>
      <w:tabs>
        <w:tab w:val="left" w:pos="454"/>
      </w:tabs>
      <w:spacing w:before="480"/>
      <w:outlineLvl w:val="1"/>
    </w:pPr>
    <w:rPr>
      <w:rFonts w:ascii="Times New Roman Bold" w:eastAsia="ヒラギノ角ゴ Pro W3" w:hAnsi="Times New Roman Bold" w:cs="Times New Roman"/>
      <w:b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rsid w:val="001A5BAE"/>
    <w:pPr>
      <w:jc w:val="left"/>
    </w:pPr>
    <w:rPr>
      <w:rFonts w:ascii="Times New Roman" w:eastAsia="ヒラギノ角ゴ Pro W3" w:hAnsi="Times New Roman" w:cs="Times New Roman"/>
      <w:color w:val="000000"/>
      <w:sz w:val="24"/>
      <w:szCs w:val="24"/>
      <w:lang w:val="en-US"/>
    </w:rPr>
  </w:style>
  <w:style w:type="character" w:customStyle="1" w:styleId="EndnoteTextChar">
    <w:name w:val="Endnote Text Char"/>
    <w:basedOn w:val="DefaultParagraphFont"/>
    <w:link w:val="EndnoteText"/>
    <w:rsid w:val="001A5BAE"/>
    <w:rPr>
      <w:rFonts w:ascii="Times New Roman" w:eastAsia="ヒラギノ角ゴ Pro W3" w:hAnsi="Times New Roman" w:cs="Times New Roman"/>
      <w:color w:val="000000"/>
      <w:sz w:val="24"/>
      <w:szCs w:val="24"/>
      <w:lang w:val="en-US"/>
    </w:rPr>
  </w:style>
  <w:style w:type="character" w:styleId="EndnoteReference">
    <w:name w:val="endnote reference"/>
    <w:basedOn w:val="DefaultParagraphFont"/>
    <w:rsid w:val="001A5BAE"/>
    <w:rPr>
      <w:vertAlign w:val="superscript"/>
    </w:rPr>
  </w:style>
  <w:style w:type="paragraph" w:customStyle="1" w:styleId="Tabelanormal1">
    <w:name w:val="Tabela normal1"/>
    <w:autoRedefine/>
    <w:rsid w:val="001A5BAE"/>
    <w:pPr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</w:tabs>
      <w:spacing w:after="0" w:line="240" w:lineRule="auto"/>
    </w:pPr>
    <w:rPr>
      <w:rFonts w:eastAsia="ヒラギノ角ゴ Pro W3" w:cs="Times New Roman"/>
      <w:i/>
      <w:color w:val="000000"/>
      <w:sz w:val="20"/>
      <w:szCs w:val="20"/>
      <w:lang w:val="en-US" w:eastAsia="pt-PT"/>
    </w:rPr>
  </w:style>
  <w:style w:type="paragraph" w:customStyle="1" w:styleId="Default">
    <w:name w:val="Default"/>
    <w:rsid w:val="001A5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1A5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A5BAE"/>
    <w:pPr>
      <w:spacing w:after="0" w:line="240" w:lineRule="auto"/>
    </w:pPr>
    <w:rPr>
      <w:lang w:val="pt-PT"/>
    </w:rPr>
  </w:style>
  <w:style w:type="table" w:styleId="LightList-Accent1">
    <w:name w:val="Light List Accent 1"/>
    <w:basedOn w:val="TableNormal"/>
    <w:uiPriority w:val="61"/>
    <w:rsid w:val="001A5B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A5B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DF27DB"/>
    <w:pPr>
      <w:jc w:val="left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character" w:customStyle="1" w:styleId="hps">
    <w:name w:val="hps"/>
    <w:basedOn w:val="DefaultParagraphFont"/>
    <w:rsid w:val="001A5BAE"/>
  </w:style>
  <w:style w:type="character" w:customStyle="1" w:styleId="shorttext">
    <w:name w:val="short_text"/>
    <w:basedOn w:val="DefaultParagraphFont"/>
    <w:rsid w:val="001A5BAE"/>
  </w:style>
  <w:style w:type="paragraph" w:styleId="FootnoteText">
    <w:name w:val="footnote text"/>
    <w:basedOn w:val="Normal"/>
    <w:link w:val="FootnoteTextChar"/>
    <w:uiPriority w:val="99"/>
    <w:semiHidden/>
    <w:unhideWhenUsed/>
    <w:rsid w:val="001A5BAE"/>
    <w:pPr>
      <w:jc w:val="left"/>
    </w:pPr>
    <w:rPr>
      <w:rFonts w:eastAsiaTheme="minorHAnsi"/>
      <w:sz w:val="20"/>
      <w:lang w:val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5BAE"/>
    <w:rPr>
      <w:sz w:val="20"/>
      <w:szCs w:val="20"/>
      <w:lang w:val="pt-PT"/>
    </w:rPr>
  </w:style>
  <w:style w:type="character" w:styleId="FootnoteReference">
    <w:name w:val="footnote reference"/>
    <w:basedOn w:val="DefaultParagraphFont"/>
    <w:uiPriority w:val="99"/>
    <w:semiHidden/>
    <w:unhideWhenUsed/>
    <w:rsid w:val="001A5BAE"/>
    <w:rPr>
      <w:vertAlign w:val="superscript"/>
    </w:rPr>
  </w:style>
  <w:style w:type="paragraph" w:customStyle="1" w:styleId="FreeForm">
    <w:name w:val="Free Form"/>
    <w:rsid w:val="001A5BAE"/>
    <w:rPr>
      <w:rFonts w:ascii="Lucida Grande" w:eastAsia="ヒラギノ角ゴ Pro W3" w:hAnsi="Lucida Grande" w:cs="Times New Roman"/>
      <w:color w:val="000000"/>
      <w:szCs w:val="20"/>
      <w:lang w:val="en-US"/>
    </w:rPr>
  </w:style>
  <w:style w:type="paragraph" w:customStyle="1" w:styleId="Heading11">
    <w:name w:val="Heading 11"/>
    <w:next w:val="Normal"/>
    <w:rsid w:val="001A5BAE"/>
    <w:pPr>
      <w:keepNext/>
      <w:keepLines/>
      <w:spacing w:after="400"/>
      <w:jc w:val="center"/>
      <w:outlineLvl w:val="0"/>
    </w:pPr>
    <w:rPr>
      <w:rFonts w:ascii="Times New Roman Bold" w:eastAsia="ヒラギノ角ゴ Pro W3" w:hAnsi="Times New Roman Bold" w:cs="Times New Roman"/>
      <w:color w:val="000000"/>
      <w:sz w:val="32"/>
      <w:szCs w:val="20"/>
      <w:lang w:val="en-US"/>
    </w:rPr>
  </w:style>
  <w:style w:type="paragraph" w:customStyle="1" w:styleId="TableGrid1">
    <w:name w:val="Table Grid1"/>
    <w:rsid w:val="001A5BA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/>
    </w:rPr>
  </w:style>
  <w:style w:type="paragraph" w:customStyle="1" w:styleId="Heading21">
    <w:name w:val="Heading 21"/>
    <w:next w:val="Normal"/>
    <w:autoRedefine/>
    <w:rsid w:val="001A5BAE"/>
    <w:pPr>
      <w:keepNext/>
      <w:keepLines/>
      <w:tabs>
        <w:tab w:val="left" w:pos="454"/>
      </w:tabs>
      <w:spacing w:before="480"/>
      <w:outlineLvl w:val="1"/>
    </w:pPr>
    <w:rPr>
      <w:rFonts w:ascii="Times New Roman Bold" w:eastAsia="ヒラギノ角ゴ Pro W3" w:hAnsi="Times New Roman Bold" w:cs="Times New Roman"/>
      <w:b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rsid w:val="001A5BAE"/>
    <w:pPr>
      <w:jc w:val="left"/>
    </w:pPr>
    <w:rPr>
      <w:rFonts w:ascii="Times New Roman" w:eastAsia="ヒラギノ角ゴ Pro W3" w:hAnsi="Times New Roman" w:cs="Times New Roman"/>
      <w:color w:val="000000"/>
      <w:sz w:val="24"/>
      <w:szCs w:val="24"/>
      <w:lang w:val="en-US"/>
    </w:rPr>
  </w:style>
  <w:style w:type="character" w:customStyle="1" w:styleId="EndnoteTextChar">
    <w:name w:val="Endnote Text Char"/>
    <w:basedOn w:val="DefaultParagraphFont"/>
    <w:link w:val="EndnoteText"/>
    <w:rsid w:val="001A5BAE"/>
    <w:rPr>
      <w:rFonts w:ascii="Times New Roman" w:eastAsia="ヒラギノ角ゴ Pro W3" w:hAnsi="Times New Roman" w:cs="Times New Roman"/>
      <w:color w:val="000000"/>
      <w:sz w:val="24"/>
      <w:szCs w:val="24"/>
      <w:lang w:val="en-US"/>
    </w:rPr>
  </w:style>
  <w:style w:type="character" w:styleId="EndnoteReference">
    <w:name w:val="endnote reference"/>
    <w:basedOn w:val="DefaultParagraphFont"/>
    <w:rsid w:val="001A5BAE"/>
    <w:rPr>
      <w:vertAlign w:val="superscript"/>
    </w:rPr>
  </w:style>
  <w:style w:type="paragraph" w:customStyle="1" w:styleId="Tabelanormal1">
    <w:name w:val="Tabela normal1"/>
    <w:autoRedefine/>
    <w:rsid w:val="001A5BAE"/>
    <w:pPr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</w:tabs>
      <w:spacing w:after="0" w:line="240" w:lineRule="auto"/>
    </w:pPr>
    <w:rPr>
      <w:rFonts w:eastAsia="ヒラギノ角ゴ Pro W3" w:cs="Times New Roman"/>
      <w:i/>
      <w:color w:val="000000"/>
      <w:sz w:val="20"/>
      <w:szCs w:val="20"/>
      <w:lang w:val="en-US" w:eastAsia="pt-PT"/>
    </w:rPr>
  </w:style>
  <w:style w:type="paragraph" w:customStyle="1" w:styleId="Default">
    <w:name w:val="Default"/>
    <w:rsid w:val="001A5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1A5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A5BAE"/>
    <w:pPr>
      <w:spacing w:after="0" w:line="240" w:lineRule="auto"/>
    </w:pPr>
    <w:rPr>
      <w:lang w:val="pt-PT"/>
    </w:rPr>
  </w:style>
  <w:style w:type="table" w:styleId="LightList-Accent1">
    <w:name w:val="Light List Accent 1"/>
    <w:basedOn w:val="TableNormal"/>
    <w:uiPriority w:val="61"/>
    <w:rsid w:val="001A5B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A5B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95553"/>
    <w:rsid w:val="00187A04"/>
    <w:rsid w:val="00286A71"/>
    <w:rsid w:val="004B2EAB"/>
    <w:rsid w:val="004F21CE"/>
    <w:rsid w:val="005C34EB"/>
    <w:rsid w:val="00725D97"/>
    <w:rsid w:val="008569C4"/>
    <w:rsid w:val="008F26A0"/>
    <w:rsid w:val="00AC0978"/>
    <w:rsid w:val="00B3550C"/>
    <w:rsid w:val="00B61F38"/>
    <w:rsid w:val="00D067E7"/>
    <w:rsid w:val="00E32D88"/>
    <w:rsid w:val="00F1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E60B21-4309-7A46-A513-0E2FFEC3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3023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creator>Deirdre</dc:creator>
  <cp:lastModifiedBy>Emma Coyle</cp:lastModifiedBy>
  <cp:revision>3</cp:revision>
  <dcterms:created xsi:type="dcterms:W3CDTF">2015-10-15T09:05:00Z</dcterms:created>
  <dcterms:modified xsi:type="dcterms:W3CDTF">2015-10-15T09:23:00Z</dcterms:modified>
</cp:coreProperties>
</file>